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EE6" w:rsidRPr="007935FB" w:rsidRDefault="00684186" w:rsidP="005C6694">
      <w:pPr>
        <w:jc w:val="center"/>
        <w:rPr>
          <w:sz w:val="32"/>
          <w:szCs w:val="32"/>
          <w:lang w:val="vi-VN"/>
        </w:rPr>
      </w:pPr>
      <w:r w:rsidRPr="007935FB">
        <w:rPr>
          <w:sz w:val="32"/>
          <w:szCs w:val="32"/>
        </w:rPr>
        <w:t xml:space="preserve">BẢNG TRA </w:t>
      </w:r>
      <w:r w:rsidR="004F58D5">
        <w:rPr>
          <w:sz w:val="32"/>
          <w:szCs w:val="32"/>
          <w:lang w:val="vi-VN"/>
        </w:rPr>
        <w:t xml:space="preserve">THÔNG SỐ KỸ THUẬT CỦA </w:t>
      </w:r>
      <w:r w:rsidRPr="007935FB">
        <w:rPr>
          <w:sz w:val="32"/>
          <w:szCs w:val="32"/>
        </w:rPr>
        <w:t>MCCB – CONTACTOR – RƠLE NHIỆT</w:t>
      </w:r>
    </w:p>
    <w:p w:rsidR="007935FB" w:rsidRPr="007935FB" w:rsidRDefault="007935FB" w:rsidP="005C6694">
      <w:pPr>
        <w:jc w:val="center"/>
        <w:rPr>
          <w:sz w:val="32"/>
          <w:szCs w:val="32"/>
          <w:lang w:val="vi-VN"/>
        </w:rPr>
      </w:pPr>
    </w:p>
    <w:tbl>
      <w:tblPr>
        <w:tblStyle w:val="TableGrid"/>
        <w:tblW w:w="13899" w:type="dxa"/>
        <w:tblLook w:val="04A0"/>
      </w:tblPr>
      <w:tblGrid>
        <w:gridCol w:w="1317"/>
        <w:gridCol w:w="1317"/>
        <w:gridCol w:w="1884"/>
        <w:gridCol w:w="1317"/>
        <w:gridCol w:w="1318"/>
        <w:gridCol w:w="1318"/>
        <w:gridCol w:w="1474"/>
        <w:gridCol w:w="1318"/>
        <w:gridCol w:w="1318"/>
        <w:gridCol w:w="1318"/>
      </w:tblGrid>
      <w:tr w:rsidR="007935FB" w:rsidRPr="007935FB" w:rsidTr="00A233FB">
        <w:tc>
          <w:tcPr>
            <w:tcW w:w="5835" w:type="dxa"/>
            <w:gridSpan w:val="4"/>
          </w:tcPr>
          <w:p w:rsidR="007935FB" w:rsidRPr="00A233FB" w:rsidRDefault="007935FB" w:rsidP="005C6694">
            <w:pPr>
              <w:jc w:val="center"/>
              <w:rPr>
                <w:b/>
                <w:sz w:val="32"/>
                <w:szCs w:val="32"/>
                <w:lang w:val="vi-VN"/>
              </w:rPr>
            </w:pPr>
            <w:r w:rsidRPr="00A233FB">
              <w:rPr>
                <w:b/>
                <w:sz w:val="32"/>
                <w:szCs w:val="32"/>
                <w:lang w:val="vi-VN"/>
              </w:rPr>
              <w:t>MCCB</w:t>
            </w:r>
          </w:p>
        </w:tc>
        <w:tc>
          <w:tcPr>
            <w:tcW w:w="5428" w:type="dxa"/>
            <w:gridSpan w:val="4"/>
          </w:tcPr>
          <w:p w:rsidR="007935FB" w:rsidRPr="00A233FB" w:rsidRDefault="007935FB" w:rsidP="005C6694">
            <w:pPr>
              <w:jc w:val="center"/>
              <w:rPr>
                <w:b/>
                <w:sz w:val="32"/>
                <w:szCs w:val="32"/>
                <w:lang w:val="vi-VN"/>
              </w:rPr>
            </w:pPr>
            <w:r w:rsidRPr="00A233FB">
              <w:rPr>
                <w:b/>
                <w:sz w:val="32"/>
                <w:szCs w:val="32"/>
                <w:lang w:val="vi-VN"/>
              </w:rPr>
              <w:t>CONTACTOR</w:t>
            </w:r>
          </w:p>
        </w:tc>
        <w:tc>
          <w:tcPr>
            <w:tcW w:w="2636" w:type="dxa"/>
            <w:gridSpan w:val="2"/>
          </w:tcPr>
          <w:p w:rsidR="007935FB" w:rsidRPr="00A233FB" w:rsidRDefault="007935FB" w:rsidP="005C6694">
            <w:pPr>
              <w:jc w:val="center"/>
              <w:rPr>
                <w:b/>
                <w:sz w:val="32"/>
                <w:szCs w:val="32"/>
                <w:lang w:val="vi-VN"/>
              </w:rPr>
            </w:pPr>
            <w:r w:rsidRPr="00A233FB">
              <w:rPr>
                <w:b/>
                <w:sz w:val="32"/>
                <w:szCs w:val="32"/>
                <w:lang w:val="vi-VN"/>
              </w:rPr>
              <w:t>RƠ LE NHIỆT</w:t>
            </w:r>
          </w:p>
        </w:tc>
      </w:tr>
      <w:tr w:rsidR="007935FB" w:rsidRPr="007935FB" w:rsidTr="00A233FB">
        <w:tc>
          <w:tcPr>
            <w:tcW w:w="1317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 w:rsidRPr="007935FB">
              <w:rPr>
                <w:sz w:val="26"/>
                <w:szCs w:val="26"/>
                <w:lang w:val="vi-VN"/>
              </w:rPr>
              <w:t>Dòng điện định mức (A)</w:t>
            </w:r>
          </w:p>
        </w:tc>
        <w:tc>
          <w:tcPr>
            <w:tcW w:w="1317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Đặc tuyến</w:t>
            </w:r>
          </w:p>
        </w:tc>
        <w:tc>
          <w:tcPr>
            <w:tcW w:w="1884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Khả năng cắt dòng ngắn mạch (KA) tại điện áp 415 V</w:t>
            </w:r>
          </w:p>
        </w:tc>
        <w:tc>
          <w:tcPr>
            <w:tcW w:w="1317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Điện áp cách điện (V)</w:t>
            </w:r>
          </w:p>
        </w:tc>
        <w:tc>
          <w:tcPr>
            <w:tcW w:w="1318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</w:rPr>
            </w:pPr>
            <w:r w:rsidRPr="007935FB">
              <w:rPr>
                <w:sz w:val="26"/>
                <w:szCs w:val="26"/>
                <w:lang w:val="vi-VN"/>
              </w:rPr>
              <w:t>Dòng điện định mức (A)</w:t>
            </w:r>
          </w:p>
        </w:tc>
        <w:tc>
          <w:tcPr>
            <w:tcW w:w="1318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Điện áp cuộn dây contactor (V)</w:t>
            </w:r>
          </w:p>
        </w:tc>
        <w:tc>
          <w:tcPr>
            <w:tcW w:w="1474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Đặc tuyến</w:t>
            </w:r>
          </w:p>
        </w:tc>
        <w:tc>
          <w:tcPr>
            <w:tcW w:w="1318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Điện áp cách điện (V)</w:t>
            </w:r>
          </w:p>
        </w:tc>
        <w:tc>
          <w:tcPr>
            <w:tcW w:w="1318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Dãy dòng điện</w:t>
            </w:r>
          </w:p>
        </w:tc>
        <w:tc>
          <w:tcPr>
            <w:tcW w:w="1318" w:type="dxa"/>
          </w:tcPr>
          <w:p w:rsidR="007935FB" w:rsidRPr="007935FB" w:rsidRDefault="007935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Điện áp cách điện (V)</w:t>
            </w:r>
          </w:p>
        </w:tc>
      </w:tr>
      <w:tr w:rsidR="00A233FB" w:rsidRPr="007935FB" w:rsidTr="004F58D5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  <w:tc>
          <w:tcPr>
            <w:tcW w:w="1317" w:type="dxa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Pr="008E347E" w:rsidRDefault="00A233FB" w:rsidP="004F58D5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220, 380</w:t>
            </w:r>
          </w:p>
        </w:tc>
        <w:tc>
          <w:tcPr>
            <w:tcW w:w="1474" w:type="dxa"/>
          </w:tcPr>
          <w:p w:rsidR="00A233FB" w:rsidRPr="00273D50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0,8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1,2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1,2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1,8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1,8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2,6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18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2,6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3,7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3,7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5,5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25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32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5,5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8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38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8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11,5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50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10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12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18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80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16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24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63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95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23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32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 xml:space="preserve">B, C, D, </w:t>
            </w:r>
            <w:r>
              <w:rPr>
                <w:sz w:val="26"/>
                <w:szCs w:val="26"/>
                <w:lang w:val="vi-VN"/>
              </w:rPr>
              <w:lastRenderedPageBreak/>
              <w:t>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lastRenderedPageBreak/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115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 xml:space="preserve">AC1, AC2, </w:t>
            </w:r>
            <w:r>
              <w:rPr>
                <w:sz w:val="26"/>
                <w:szCs w:val="26"/>
                <w:lang w:val="vi-VN"/>
              </w:rPr>
              <w:lastRenderedPageBreak/>
              <w:t>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30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38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lastRenderedPageBreak/>
              <w:t>80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150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37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5</w:t>
            </w:r>
            <w:r w:rsidRPr="00835FB5">
              <w:rPr>
                <w:sz w:val="26"/>
                <w:szCs w:val="26"/>
                <w:lang w:val="vi-VN"/>
              </w:rPr>
              <w:t>0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185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48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65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125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225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63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8</w:t>
            </w:r>
            <w:r w:rsidRPr="00835FB5">
              <w:rPr>
                <w:sz w:val="26"/>
                <w:szCs w:val="26"/>
                <w:lang w:val="vi-VN"/>
              </w:rPr>
              <w:t>0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150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265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80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104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160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330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>
              <w:rPr>
                <w:sz w:val="26"/>
                <w:szCs w:val="26"/>
                <w:lang w:val="vi-VN"/>
              </w:rPr>
              <w:t>95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</w:t>
            </w:r>
            <w:r w:rsidRPr="00835FB5">
              <w:rPr>
                <w:sz w:val="26"/>
                <w:szCs w:val="26"/>
                <w:lang w:val="vi-VN"/>
              </w:rPr>
              <w:t>20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175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400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Default="00A233FB" w:rsidP="00745C6E">
            <w:pPr>
              <w:jc w:val="center"/>
            </w:pPr>
            <w:r w:rsidRPr="00835FB5">
              <w:rPr>
                <w:sz w:val="26"/>
                <w:szCs w:val="26"/>
                <w:lang w:val="vi-VN"/>
              </w:rPr>
              <w:t>1</w:t>
            </w:r>
            <w:r>
              <w:rPr>
                <w:sz w:val="26"/>
                <w:szCs w:val="26"/>
                <w:lang w:val="vi-VN"/>
              </w:rPr>
              <w:t>10</w:t>
            </w:r>
            <w:r w:rsidRPr="00835FB5"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140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  <w:tr w:rsidR="00A233FB" w:rsidRPr="007935FB" w:rsidTr="00745C6E">
        <w:tc>
          <w:tcPr>
            <w:tcW w:w="1317" w:type="dxa"/>
            <w:vAlign w:val="center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200</w:t>
            </w:r>
          </w:p>
        </w:tc>
        <w:tc>
          <w:tcPr>
            <w:tcW w:w="1317" w:type="dxa"/>
          </w:tcPr>
          <w:p w:rsidR="00A233FB" w:rsidRPr="00454F52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B, C, D, Z, K, MA</w:t>
            </w:r>
          </w:p>
        </w:tc>
        <w:tc>
          <w:tcPr>
            <w:tcW w:w="1884" w:type="dxa"/>
            <w:vAlign w:val="center"/>
          </w:tcPr>
          <w:p w:rsidR="00A233FB" w:rsidRDefault="00A233FB" w:rsidP="00A233FB">
            <w:pPr>
              <w:jc w:val="center"/>
            </w:pPr>
            <w:r w:rsidRPr="00B059D7">
              <w:rPr>
                <w:sz w:val="26"/>
                <w:szCs w:val="26"/>
                <w:lang w:val="vi-VN"/>
              </w:rPr>
              <w:t>10</w:t>
            </w:r>
          </w:p>
        </w:tc>
        <w:tc>
          <w:tcPr>
            <w:tcW w:w="1317" w:type="dxa"/>
            <w:vAlign w:val="center"/>
          </w:tcPr>
          <w:p w:rsidR="00A233FB" w:rsidRDefault="00A233FB" w:rsidP="00A233FB">
            <w:pPr>
              <w:jc w:val="center"/>
            </w:pPr>
            <w:r w:rsidRPr="00A92E64"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8E347E" w:rsidRDefault="00A233FB" w:rsidP="00A233FB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500</w:t>
            </w:r>
          </w:p>
        </w:tc>
        <w:tc>
          <w:tcPr>
            <w:tcW w:w="1318" w:type="dxa"/>
            <w:vAlign w:val="center"/>
          </w:tcPr>
          <w:p w:rsidR="00A233FB" w:rsidRPr="00CF6923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 w:rsidRPr="00CF6923">
              <w:rPr>
                <w:sz w:val="26"/>
                <w:szCs w:val="26"/>
                <w:lang w:val="vi-VN"/>
              </w:rPr>
              <w:t>220</w:t>
            </w:r>
            <w:r>
              <w:rPr>
                <w:sz w:val="26"/>
                <w:szCs w:val="26"/>
                <w:lang w:val="vi-VN"/>
              </w:rPr>
              <w:t>, 380</w:t>
            </w:r>
          </w:p>
        </w:tc>
        <w:tc>
          <w:tcPr>
            <w:tcW w:w="1474" w:type="dxa"/>
          </w:tcPr>
          <w:p w:rsidR="00A233FB" w:rsidRPr="007935FB" w:rsidRDefault="00A233FB" w:rsidP="00A233FB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vi-VN"/>
              </w:rPr>
              <w:t>AC1, AC2, AC3, AC4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132</w:t>
            </w:r>
            <w:r>
              <w:rPr>
                <w:sz w:val="26"/>
                <w:szCs w:val="26"/>
                <w:lang w:val="vi-VN"/>
              </w:rPr>
              <w:sym w:font="Symbol" w:char="F0AE"/>
            </w:r>
            <w:r>
              <w:rPr>
                <w:sz w:val="26"/>
                <w:szCs w:val="26"/>
                <w:lang w:val="vi-VN"/>
              </w:rPr>
              <w:t>220</w:t>
            </w:r>
          </w:p>
        </w:tc>
        <w:tc>
          <w:tcPr>
            <w:tcW w:w="1318" w:type="dxa"/>
            <w:vAlign w:val="center"/>
          </w:tcPr>
          <w:p w:rsidR="00A233FB" w:rsidRPr="00A233FB" w:rsidRDefault="00A233FB" w:rsidP="00745C6E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600</w:t>
            </w:r>
          </w:p>
        </w:tc>
      </w:tr>
    </w:tbl>
    <w:p w:rsidR="007935FB" w:rsidRPr="007935FB" w:rsidRDefault="007935FB" w:rsidP="00A233FB">
      <w:pPr>
        <w:jc w:val="center"/>
        <w:rPr>
          <w:sz w:val="32"/>
          <w:szCs w:val="32"/>
        </w:rPr>
      </w:pPr>
    </w:p>
    <w:sectPr w:rsidR="007935FB" w:rsidRPr="007935FB" w:rsidSect="007935FB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BC5C4C"/>
    <w:multiLevelType w:val="hybridMultilevel"/>
    <w:tmpl w:val="82685B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9E6A10"/>
    <w:multiLevelType w:val="hybridMultilevel"/>
    <w:tmpl w:val="4D32D93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00"/>
  <w:displayHorizontalDrawingGridEvery w:val="2"/>
  <w:characterSpacingControl w:val="doNotCompress"/>
  <w:compat/>
  <w:rsids>
    <w:rsidRoot w:val="00684186"/>
    <w:rsid w:val="00273D50"/>
    <w:rsid w:val="004F58D5"/>
    <w:rsid w:val="005C6694"/>
    <w:rsid w:val="0061241A"/>
    <w:rsid w:val="00684186"/>
    <w:rsid w:val="00745C6E"/>
    <w:rsid w:val="007935FB"/>
    <w:rsid w:val="008E347E"/>
    <w:rsid w:val="00904EE6"/>
    <w:rsid w:val="00A233FB"/>
    <w:rsid w:val="00A72C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4186"/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84186"/>
    <w:pPr>
      <w:ind w:left="720"/>
      <w:contextualSpacing/>
    </w:pPr>
  </w:style>
  <w:style w:type="table" w:styleId="TableGrid">
    <w:name w:val="Table Grid"/>
    <w:basedOn w:val="TableNormal"/>
    <w:uiPriority w:val="59"/>
    <w:rsid w:val="007935FB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43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Van Yen</dc:creator>
  <cp:lastModifiedBy>Nguyen Van Yen</cp:lastModifiedBy>
  <cp:revision>5</cp:revision>
  <dcterms:created xsi:type="dcterms:W3CDTF">2016-12-12T02:36:00Z</dcterms:created>
  <dcterms:modified xsi:type="dcterms:W3CDTF">2016-12-12T03:34:00Z</dcterms:modified>
</cp:coreProperties>
</file>